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A47DD" w14:textId="77777777" w:rsidR="00D45496" w:rsidRPr="00D45496" w:rsidRDefault="00D45496" w:rsidP="00D45496">
      <w:pPr>
        <w:pStyle w:val="ListParagraph"/>
        <w:rPr>
          <w:rFonts w:ascii="Cambria" w:hAnsi="Cambria"/>
          <w:b/>
          <w:bCs/>
          <w:color w:val="0000CC"/>
          <w:szCs w:val="24"/>
          <w:u w:val="single"/>
          <w:lang w:val="en-IN" w:bidi="hi-IN"/>
        </w:rPr>
      </w:pPr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Survey &amp; Soil investigation work along the transmission line route for following lines in Hilly terrain:</w:t>
      </w:r>
    </w:p>
    <w:p w14:paraId="3F93B26A" w14:textId="77777777" w:rsidR="00D45496" w:rsidRPr="00D45496" w:rsidRDefault="00D45496" w:rsidP="00D45496">
      <w:pPr>
        <w:pStyle w:val="ListParagraph"/>
        <w:rPr>
          <w:rFonts w:ascii="Cambria" w:hAnsi="Cambria"/>
          <w:b/>
          <w:bCs/>
          <w:color w:val="0000CC"/>
          <w:szCs w:val="24"/>
          <w:u w:val="single"/>
          <w:lang w:val="en-IN"/>
        </w:rPr>
      </w:pP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i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 xml:space="preserve">. Hilly portion of 220kV D/C line from 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Siot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 xml:space="preserve"> (400/220 kV) to 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Akhnoor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-II (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Domana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) GSS</w:t>
      </w:r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br/>
        <w:t xml:space="preserve">ii.220kV D/C line from 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Siot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 xml:space="preserve"> (400/220 kV, ISTS S/s) to Rajouri-II (220/132 kV, GSS)</w:t>
      </w:r>
    </w:p>
    <w:p w14:paraId="20307124" w14:textId="77777777" w:rsidR="00D45496" w:rsidRPr="00D45496" w:rsidRDefault="00D45496" w:rsidP="00D45496">
      <w:pPr>
        <w:pStyle w:val="ListParagraph"/>
        <w:rPr>
          <w:rFonts w:ascii="Cambria" w:hAnsi="Cambria"/>
          <w:b/>
          <w:bCs/>
          <w:color w:val="0000CC"/>
          <w:szCs w:val="24"/>
          <w:u w:val="single"/>
          <w:lang w:val="en-IN"/>
        </w:rPr>
      </w:pPr>
    </w:p>
    <w:p w14:paraId="79BC24F6" w14:textId="15BE5872" w:rsidR="002749C2" w:rsidRPr="006C62A4" w:rsidRDefault="002749C2" w:rsidP="001A49FD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1A49FD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1A49FD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39434C7" w14:textId="77777777" w:rsidR="00D45496" w:rsidRPr="00D45496" w:rsidRDefault="002749C2" w:rsidP="00D45496">
      <w:pPr>
        <w:jc w:val="both"/>
        <w:rPr>
          <w:rFonts w:ascii="Cambria" w:hAnsi="Cambria"/>
          <w:b/>
          <w:bCs/>
          <w:color w:val="0000CC"/>
          <w:szCs w:val="24"/>
          <w:u w:val="single"/>
          <w:lang w:val="en-IN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D45496"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Survey &amp; Soil investigation work along the transmission line route for following lines in Hilly terrain:</w:t>
      </w:r>
    </w:p>
    <w:p w14:paraId="47B99E71" w14:textId="77777777" w:rsidR="00D45496" w:rsidRPr="00D45496" w:rsidRDefault="00D45496" w:rsidP="00D45496">
      <w:pPr>
        <w:jc w:val="both"/>
        <w:rPr>
          <w:rFonts w:ascii="Cambria" w:hAnsi="Cambria"/>
          <w:b/>
          <w:bCs/>
          <w:color w:val="0000CC"/>
          <w:szCs w:val="24"/>
          <w:u w:val="single"/>
          <w:lang w:val="en-IN"/>
        </w:rPr>
      </w:pP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i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 xml:space="preserve">. Hilly portion of 220kV D/C line from 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Siot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 xml:space="preserve"> (400/220 kV) to 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Akhnoor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-II (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Domana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) GSS</w:t>
      </w:r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br/>
        <w:t xml:space="preserve">ii.220kV D/C line from 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Siot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 xml:space="preserve"> (400/220 kV, ISTS S/s) to Rajouri-II (220/132 kV, GSS)</w:t>
      </w:r>
    </w:p>
    <w:p w14:paraId="6EEBA65C" w14:textId="40331911" w:rsidR="00245D9E" w:rsidRPr="00D677DC" w:rsidRDefault="00245D9E" w:rsidP="00D45496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1A49FD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46B316A9" w14:textId="77777777" w:rsidR="00D45496" w:rsidRPr="00D45496" w:rsidRDefault="00E9527B" w:rsidP="00D45496">
      <w:pPr>
        <w:jc w:val="both"/>
        <w:rPr>
          <w:rFonts w:ascii="Cambria" w:hAnsi="Cambria"/>
          <w:b/>
          <w:bCs/>
          <w:color w:val="0000CC"/>
          <w:szCs w:val="24"/>
          <w:u w:val="single"/>
          <w:lang w:val="en-IN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D45496"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Survey &amp; Soil investigation work along the transmission line route for following lines in Hilly terrain:</w:t>
      </w:r>
    </w:p>
    <w:p w14:paraId="590C9E14" w14:textId="655BE7E7" w:rsidR="00B554C6" w:rsidRPr="00D45496" w:rsidRDefault="00D45496" w:rsidP="00D45496">
      <w:pPr>
        <w:jc w:val="both"/>
        <w:rPr>
          <w:rFonts w:ascii="Cambria" w:hAnsi="Cambria"/>
          <w:b/>
          <w:bCs/>
          <w:color w:val="0000CC"/>
          <w:szCs w:val="24"/>
          <w:u w:val="single"/>
          <w:lang w:val="en-IN"/>
        </w:rPr>
      </w:pP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i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 xml:space="preserve">. Hilly portion of 220kV D/C line from 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Siot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 xml:space="preserve"> (400/220 kV) to 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Akhnoor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-II (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Domana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) GSS</w:t>
      </w:r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br/>
        <w:t xml:space="preserve">ii.220kV D/C line from 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Siot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 xml:space="preserve"> (400/220 kV, ISTS S/s) to Rajouri-II (220/132 kV, GSS)</w:t>
      </w:r>
      <w:r w:rsidR="00AD18EA">
        <w:rPr>
          <w:rFonts w:ascii="Cambria" w:hAnsi="Cambria"/>
          <w:b/>
          <w:bCs/>
          <w:color w:val="0000CC"/>
          <w:sz w:val="23"/>
          <w:szCs w:val="23"/>
          <w:u w:val="single"/>
        </w:rPr>
        <w:t>…………………….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1A49FD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4F5C1E5" w14:textId="77777777" w:rsidR="00D45496" w:rsidRPr="00D45496" w:rsidRDefault="00245D9E" w:rsidP="00D45496">
      <w:pPr>
        <w:jc w:val="both"/>
        <w:rPr>
          <w:rFonts w:ascii="Cambria" w:hAnsi="Cambria"/>
          <w:b/>
          <w:bCs/>
          <w:color w:val="0000CC"/>
          <w:szCs w:val="24"/>
          <w:u w:val="single"/>
          <w:lang w:val="en-IN"/>
        </w:rPr>
      </w:pPr>
      <w:r w:rsidRPr="00D677DC">
        <w:rPr>
          <w:rFonts w:asciiTheme="majorHAnsi" w:hAnsiTheme="majorHAnsi"/>
        </w:rPr>
        <w:lastRenderedPageBreak/>
        <w:t xml:space="preserve">That the goods/services/works supplied by </w:t>
      </w:r>
      <w:r w:rsidR="00D45496"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Survey &amp; Soil investigation work along the transmission line route for following lines in Hilly terrain:</w:t>
      </w:r>
    </w:p>
    <w:p w14:paraId="431C68A0" w14:textId="77777777" w:rsidR="00D45496" w:rsidRPr="00D45496" w:rsidRDefault="00D45496" w:rsidP="00D45496">
      <w:pPr>
        <w:jc w:val="both"/>
        <w:rPr>
          <w:rFonts w:ascii="Cambria" w:hAnsi="Cambria"/>
          <w:b/>
          <w:bCs/>
          <w:color w:val="0000CC"/>
          <w:szCs w:val="24"/>
          <w:u w:val="single"/>
          <w:lang w:val="en-IN"/>
        </w:rPr>
      </w:pP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i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 xml:space="preserve">. Hilly portion of 220kV D/C line from 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Siot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 xml:space="preserve"> (400/220 kV) to 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Akhnoor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-II (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Domana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) GSS</w:t>
      </w:r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br/>
        <w:t xml:space="preserve">ii.220kV D/C line from </w:t>
      </w:r>
      <w:proofErr w:type="spellStart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>Siot</w:t>
      </w:r>
      <w:proofErr w:type="spellEnd"/>
      <w:r w:rsidRPr="00D45496">
        <w:rPr>
          <w:rFonts w:ascii="Cambria" w:hAnsi="Cambria"/>
          <w:b/>
          <w:bCs/>
          <w:color w:val="0000CC"/>
          <w:szCs w:val="24"/>
          <w:u w:val="single"/>
          <w:lang w:val="en-IN"/>
        </w:rPr>
        <w:t xml:space="preserve"> (400/220 kV, ISTS S/s) to Rajouri-II (220/132 kV, GSS)</w:t>
      </w:r>
    </w:p>
    <w:p w14:paraId="66D06967" w14:textId="007978F4" w:rsidR="002749C2" w:rsidRPr="00D45496" w:rsidRDefault="00AD18EA" w:rsidP="00D45496">
      <w:pPr>
        <w:jc w:val="both"/>
        <w:rPr>
          <w:rFonts w:ascii="Cambria" w:hAnsi="Cambria"/>
          <w:b/>
          <w:bCs/>
          <w:color w:val="0000CC"/>
          <w:szCs w:val="24"/>
          <w:u w:val="single"/>
          <w:lang w:val="en-IN"/>
        </w:rPr>
      </w:pPr>
      <w:r>
        <w:rPr>
          <w:rFonts w:ascii="Cambria" w:hAnsi="Cambria"/>
          <w:b/>
          <w:bCs/>
          <w:color w:val="0000CC"/>
          <w:sz w:val="23"/>
          <w:szCs w:val="23"/>
          <w:u w:val="single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="00245D9E"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="00245D9E"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="00245D9E"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="00245D9E"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1A49FD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1A49FD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1A49FD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1A49FD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1A49FD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lastRenderedPageBreak/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1A49FD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1A49FD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1A49FD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7"/>
      <w:footerReference w:type="default" r:id="rId8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BC44E" w14:textId="77777777" w:rsidR="006E7E95" w:rsidRDefault="006E7E95" w:rsidP="00D818D4">
      <w:pPr>
        <w:spacing w:after="0" w:line="240" w:lineRule="auto"/>
      </w:pPr>
      <w:r>
        <w:separator/>
      </w:r>
    </w:p>
  </w:endnote>
  <w:endnote w:type="continuationSeparator" w:id="0">
    <w:p w14:paraId="6E4152D8" w14:textId="77777777" w:rsidR="006E7E95" w:rsidRDefault="006E7E9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99EF6" w14:textId="77777777" w:rsidR="006E7E95" w:rsidRDefault="006E7E95" w:rsidP="00D818D4">
      <w:pPr>
        <w:spacing w:after="0" w:line="240" w:lineRule="auto"/>
      </w:pPr>
      <w:r>
        <w:separator/>
      </w:r>
    </w:p>
  </w:footnote>
  <w:footnote w:type="continuationSeparator" w:id="0">
    <w:p w14:paraId="68DC99BF" w14:textId="77777777" w:rsidR="006E7E95" w:rsidRDefault="006E7E9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55F852E0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AD18E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12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</w:t>
    </w:r>
    <w:r w:rsidR="001A49FD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5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)</w:t>
    </w:r>
    <w:r w:rsidR="00AD18E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/Package-</w:t>
    </w:r>
    <w:r w:rsidR="00D45496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B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297"/>
    <w:multiLevelType w:val="hybridMultilevel"/>
    <w:tmpl w:val="101A2BA4"/>
    <w:lvl w:ilvl="0" w:tplc="BA2A826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301C9"/>
    <w:multiLevelType w:val="hybridMultilevel"/>
    <w:tmpl w:val="101A2BA4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E033E"/>
    <w:multiLevelType w:val="hybridMultilevel"/>
    <w:tmpl w:val="101A2BA4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E653F"/>
    <w:multiLevelType w:val="hybridMultilevel"/>
    <w:tmpl w:val="101A2BA4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768571">
    <w:abstractNumId w:val="0"/>
  </w:num>
  <w:num w:numId="2" w16cid:durableId="458231251">
    <w:abstractNumId w:val="1"/>
  </w:num>
  <w:num w:numId="3" w16cid:durableId="515577682">
    <w:abstractNumId w:val="2"/>
  </w:num>
  <w:num w:numId="4" w16cid:durableId="1664237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49FD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221A"/>
    <w:rsid w:val="0029311A"/>
    <w:rsid w:val="002B05A3"/>
    <w:rsid w:val="002E0EFF"/>
    <w:rsid w:val="002F0FA9"/>
    <w:rsid w:val="002F2C1D"/>
    <w:rsid w:val="002F36E0"/>
    <w:rsid w:val="002F62FB"/>
    <w:rsid w:val="00312322"/>
    <w:rsid w:val="00335A6A"/>
    <w:rsid w:val="0036627C"/>
    <w:rsid w:val="003A499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6155F6"/>
    <w:rsid w:val="006445F3"/>
    <w:rsid w:val="006A7218"/>
    <w:rsid w:val="006C62A4"/>
    <w:rsid w:val="006D6CE6"/>
    <w:rsid w:val="006E2BCE"/>
    <w:rsid w:val="006E44BA"/>
    <w:rsid w:val="006E7E95"/>
    <w:rsid w:val="0071034C"/>
    <w:rsid w:val="00772CFE"/>
    <w:rsid w:val="0078770E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35873"/>
    <w:rsid w:val="008860CB"/>
    <w:rsid w:val="008A3397"/>
    <w:rsid w:val="008B4291"/>
    <w:rsid w:val="008C28C5"/>
    <w:rsid w:val="008D413F"/>
    <w:rsid w:val="008D566E"/>
    <w:rsid w:val="008D636F"/>
    <w:rsid w:val="008E0B10"/>
    <w:rsid w:val="008E3E6D"/>
    <w:rsid w:val="009540CD"/>
    <w:rsid w:val="00963520"/>
    <w:rsid w:val="00974CDD"/>
    <w:rsid w:val="00975903"/>
    <w:rsid w:val="00994737"/>
    <w:rsid w:val="009B625A"/>
    <w:rsid w:val="009C1D34"/>
    <w:rsid w:val="009C5D20"/>
    <w:rsid w:val="009D1F91"/>
    <w:rsid w:val="009D7C94"/>
    <w:rsid w:val="009E4A7F"/>
    <w:rsid w:val="009F6944"/>
    <w:rsid w:val="00A20CBF"/>
    <w:rsid w:val="00A5746B"/>
    <w:rsid w:val="00A81233"/>
    <w:rsid w:val="00AD18EA"/>
    <w:rsid w:val="00AE1EB8"/>
    <w:rsid w:val="00B00BFD"/>
    <w:rsid w:val="00B10904"/>
    <w:rsid w:val="00B229E1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B4BD4"/>
    <w:rsid w:val="00CB7AA2"/>
    <w:rsid w:val="00CD1589"/>
    <w:rsid w:val="00D01FB2"/>
    <w:rsid w:val="00D13D81"/>
    <w:rsid w:val="00D263E5"/>
    <w:rsid w:val="00D45496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153C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65AB1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  <w:style w:type="paragraph" w:styleId="ListParagraph">
    <w:name w:val="List Paragraph"/>
    <w:basedOn w:val="Normal"/>
    <w:uiPriority w:val="34"/>
    <w:qFormat/>
    <w:rsid w:val="00AD18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4072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108</cp:revision>
  <cp:lastPrinted>2020-08-04T06:37:00Z</cp:lastPrinted>
  <dcterms:created xsi:type="dcterms:W3CDTF">2017-07-20T06:53:00Z</dcterms:created>
  <dcterms:modified xsi:type="dcterms:W3CDTF">2025-01-22T13:36:00Z</dcterms:modified>
</cp:coreProperties>
</file>